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07" w:rsidRPr="00B90C61" w:rsidRDefault="004A4107" w:rsidP="004A41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0C61">
        <w:rPr>
          <w:rFonts w:ascii="Times New Roman" w:hAnsi="Times New Roman"/>
          <w:b/>
          <w:sz w:val="24"/>
          <w:szCs w:val="24"/>
        </w:rPr>
        <w:t>Аннотация к рабочей программе по  физики</w:t>
      </w:r>
      <w:r w:rsidR="00B90C61" w:rsidRPr="00B90C61">
        <w:rPr>
          <w:rFonts w:ascii="Times New Roman" w:hAnsi="Times New Roman"/>
          <w:b/>
          <w:sz w:val="24"/>
          <w:szCs w:val="24"/>
        </w:rPr>
        <w:t xml:space="preserve"> </w:t>
      </w:r>
      <w:r w:rsidRPr="00B90C61">
        <w:rPr>
          <w:rFonts w:ascii="Times New Roman" w:hAnsi="Times New Roman"/>
          <w:b/>
          <w:sz w:val="24"/>
          <w:szCs w:val="24"/>
        </w:rPr>
        <w:t>7</w:t>
      </w:r>
      <w:r w:rsidR="00B90C61" w:rsidRPr="00B90C61">
        <w:rPr>
          <w:rFonts w:ascii="Times New Roman" w:hAnsi="Times New Roman"/>
          <w:b/>
          <w:sz w:val="24"/>
          <w:szCs w:val="24"/>
        </w:rPr>
        <w:t xml:space="preserve"> </w:t>
      </w:r>
      <w:r w:rsidRPr="00B90C61">
        <w:rPr>
          <w:rFonts w:ascii="Times New Roman" w:hAnsi="Times New Roman"/>
          <w:b/>
          <w:sz w:val="24"/>
          <w:szCs w:val="24"/>
        </w:rPr>
        <w:t>класс</w:t>
      </w:r>
    </w:p>
    <w:p w:rsidR="00B90C61" w:rsidRPr="00037299" w:rsidRDefault="00B90C61" w:rsidP="004A410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9"/>
        <w:tblW w:w="9606" w:type="dxa"/>
        <w:tblLook w:val="04A0"/>
      </w:tblPr>
      <w:tblGrid>
        <w:gridCol w:w="1951"/>
        <w:gridCol w:w="7655"/>
      </w:tblGrid>
      <w:tr w:rsidR="004A4107" w:rsidRPr="00037299" w:rsidTr="000E1567">
        <w:trPr>
          <w:trHeight w:val="245"/>
        </w:trPr>
        <w:tc>
          <w:tcPr>
            <w:tcW w:w="1951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55" w:type="dxa"/>
          </w:tcPr>
          <w:p w:rsidR="004A4107" w:rsidRPr="00B90C61" w:rsidRDefault="004A4107" w:rsidP="000E156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B90C61">
              <w:rPr>
                <w:rFonts w:cs="Times New Roman"/>
                <w:sz w:val="24"/>
                <w:szCs w:val="24"/>
              </w:rPr>
              <w:t>Рабочая программа по физики для 7 класса на 2018-2019 учебный год</w:t>
            </w: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107" w:rsidRPr="00037299" w:rsidTr="000E1567">
        <w:tc>
          <w:tcPr>
            <w:tcW w:w="1951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655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Бочкарева АЗ.</w:t>
            </w:r>
          </w:p>
        </w:tc>
      </w:tr>
      <w:tr w:rsidR="004A4107" w:rsidRPr="00037299" w:rsidTr="000E1567">
        <w:tc>
          <w:tcPr>
            <w:tcW w:w="1951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C61">
              <w:rPr>
                <w:rFonts w:ascii="Times New Roman" w:hAnsi="Times New Roman"/>
                <w:sz w:val="24"/>
                <w:szCs w:val="24"/>
              </w:rPr>
              <w:t>Адресность</w:t>
            </w:r>
            <w:proofErr w:type="spellEnd"/>
            <w:r w:rsidRPr="00B90C61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655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107" w:rsidRPr="00037299" w:rsidTr="000E1567">
        <w:tc>
          <w:tcPr>
            <w:tcW w:w="1951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УМК</w:t>
            </w: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4A4107" w:rsidRPr="00B90C61" w:rsidRDefault="004A4107" w:rsidP="000E15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0C61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</w:p>
          <w:p w:rsidR="004A4107" w:rsidRPr="00B90C61" w:rsidRDefault="004A4107" w:rsidP="000E156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B90C61">
              <w:rPr>
                <w:rFonts w:ascii="Times New Roman" w:hAnsi="Times New Roman"/>
                <w:bCs/>
                <w:iCs/>
                <w:sz w:val="24"/>
                <w:szCs w:val="24"/>
              </w:rPr>
              <w:t>А.В.Перышкин</w:t>
            </w:r>
            <w:proofErr w:type="spellEnd"/>
            <w:r w:rsidRPr="00B90C6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B90C6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</w:t>
            </w:r>
            <w:r w:rsidRPr="00B90C6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Физика. 7кл.», </w:t>
            </w:r>
            <w:r w:rsidRPr="00B90C61">
              <w:rPr>
                <w:rFonts w:ascii="Times New Roman" w:hAnsi="Times New Roman"/>
                <w:sz w:val="24"/>
                <w:szCs w:val="24"/>
              </w:rPr>
              <w:t xml:space="preserve">Москва, «Дрофа» </w:t>
            </w:r>
            <w:r w:rsidRPr="00B90C6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,2017г.</w:t>
            </w:r>
          </w:p>
          <w:p w:rsidR="004A4107" w:rsidRPr="00B90C61" w:rsidRDefault="004A4107" w:rsidP="000E156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90C61">
              <w:rPr>
                <w:rFonts w:ascii="Times New Roman" w:hAnsi="Times New Roman"/>
                <w:b/>
                <w:sz w:val="24"/>
                <w:szCs w:val="24"/>
              </w:rPr>
              <w:t>Дополнительная литература:</w:t>
            </w:r>
          </w:p>
          <w:p w:rsidR="004A4107" w:rsidRPr="00B90C61" w:rsidRDefault="004A4107" w:rsidP="000E15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0C61">
              <w:rPr>
                <w:rFonts w:ascii="Times New Roman" w:hAnsi="Times New Roman"/>
                <w:sz w:val="24"/>
                <w:szCs w:val="24"/>
              </w:rPr>
              <w:t>Филонович</w:t>
            </w:r>
            <w:proofErr w:type="spellEnd"/>
            <w:r w:rsidRPr="00B90C61">
              <w:rPr>
                <w:rFonts w:ascii="Times New Roman" w:hAnsi="Times New Roman"/>
                <w:sz w:val="24"/>
                <w:szCs w:val="24"/>
              </w:rPr>
              <w:t xml:space="preserve"> Н.В. «Методическое пособие к учебнику </w:t>
            </w:r>
            <w:proofErr w:type="spellStart"/>
            <w:r w:rsidRPr="00B90C61">
              <w:rPr>
                <w:rFonts w:ascii="Times New Roman" w:hAnsi="Times New Roman"/>
                <w:sz w:val="24"/>
                <w:szCs w:val="24"/>
              </w:rPr>
              <w:t>Перышкин</w:t>
            </w:r>
            <w:proofErr w:type="spellEnd"/>
            <w:r w:rsidRPr="00B90C61">
              <w:rPr>
                <w:rFonts w:ascii="Times New Roman" w:hAnsi="Times New Roman"/>
                <w:sz w:val="24"/>
                <w:szCs w:val="24"/>
              </w:rPr>
              <w:t xml:space="preserve"> А.А. ФГОС», Москва, «Дрофа» 2015г.</w:t>
            </w:r>
          </w:p>
        </w:tc>
      </w:tr>
      <w:tr w:rsidR="004A4107" w:rsidRPr="00037299" w:rsidTr="000E1567">
        <w:tc>
          <w:tcPr>
            <w:tcW w:w="1951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4A4107" w:rsidRPr="00B90C61" w:rsidRDefault="004A4107" w:rsidP="000E156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Федерального государ</w:t>
            </w:r>
            <w:r w:rsidRPr="00B90C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ственного образовательного стандарта </w:t>
            </w:r>
            <w:r w:rsidRPr="00B90C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</w:t>
            </w:r>
            <w:r w:rsidRPr="00B90C61">
              <w:rPr>
                <w:rFonts w:ascii="Times New Roman" w:hAnsi="Times New Roman"/>
                <w:color w:val="000000"/>
                <w:sz w:val="24"/>
                <w:szCs w:val="24"/>
              </w:rPr>
              <w:t>ного общего об</w:t>
            </w:r>
            <w:r w:rsidRPr="00B90C6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разования.</w:t>
            </w:r>
          </w:p>
          <w:p w:rsidR="004A4107" w:rsidRPr="00B90C61" w:rsidRDefault="004A4107" w:rsidP="00B90C61">
            <w:pPr>
              <w:pStyle w:val="a5"/>
              <w:spacing w:line="240" w:lineRule="auto"/>
              <w:ind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proofErr w:type="gramStart"/>
            <w:r w:rsidRPr="00B90C61">
              <w:rPr>
                <w:rFonts w:cs="Times New Roman"/>
                <w:sz w:val="24"/>
                <w:szCs w:val="24"/>
              </w:rPr>
              <w:t>Примерная</w:t>
            </w:r>
            <w:proofErr w:type="gramEnd"/>
            <w:r w:rsidRPr="00B90C61">
              <w:rPr>
                <w:rFonts w:cs="Times New Roman"/>
                <w:sz w:val="24"/>
                <w:szCs w:val="24"/>
              </w:rPr>
              <w:t xml:space="preserve">  программы основного общего образования 2015 г.  </w:t>
            </w:r>
          </w:p>
        </w:tc>
      </w:tr>
      <w:tr w:rsidR="004A4107" w:rsidRPr="00037299" w:rsidTr="000E1567">
        <w:tc>
          <w:tcPr>
            <w:tcW w:w="1951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4A4107" w:rsidRPr="00B90C61" w:rsidRDefault="004A4107" w:rsidP="004A4107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C61">
              <w:rPr>
                <w:rFonts w:ascii="Times New Roman" w:hAnsi="Times New Roman"/>
                <w:bCs/>
                <w:sz w:val="24"/>
                <w:szCs w:val="24"/>
              </w:rPr>
              <w:t>овладение системой физических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4A4107" w:rsidRPr="00B90C61" w:rsidRDefault="004A4107" w:rsidP="004A4107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C61">
              <w:rPr>
                <w:rFonts w:ascii="Times New Roman" w:hAnsi="Times New Roman"/>
                <w:bCs/>
                <w:sz w:val="24"/>
                <w:szCs w:val="24"/>
              </w:rPr>
              <w:t xml:space="preserve">интеллектуальное </w:t>
            </w:r>
            <w:proofErr w:type="spellStart"/>
            <w:r w:rsidRPr="00B90C61">
              <w:rPr>
                <w:rFonts w:ascii="Times New Roman" w:hAnsi="Times New Roman"/>
                <w:bCs/>
                <w:sz w:val="24"/>
                <w:szCs w:val="24"/>
              </w:rPr>
              <w:t>развитие</w:t>
            </w:r>
            <w:proofErr w:type="gramStart"/>
            <w:r w:rsidRPr="00B90C61">
              <w:rPr>
                <w:rFonts w:ascii="Times New Roman" w:hAnsi="Times New Roman"/>
                <w:bCs/>
                <w:sz w:val="24"/>
                <w:szCs w:val="24"/>
              </w:rPr>
              <w:t>,ф</w:t>
            </w:r>
            <w:proofErr w:type="gramEnd"/>
            <w:r w:rsidRPr="00B90C61">
              <w:rPr>
                <w:rFonts w:ascii="Times New Roman" w:hAnsi="Times New Roman"/>
                <w:bCs/>
                <w:sz w:val="24"/>
                <w:szCs w:val="24"/>
              </w:rPr>
              <w:t>ормирование</w:t>
            </w:r>
            <w:proofErr w:type="spellEnd"/>
            <w:r w:rsidRPr="00B90C61">
              <w:rPr>
                <w:rFonts w:ascii="Times New Roman" w:hAnsi="Times New Roman"/>
                <w:bCs/>
                <w:sz w:val="24"/>
                <w:szCs w:val="24"/>
              </w:rPr>
              <w:t xml:space="preserve">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пространственных представлений, способность к преодолению трудностей;</w:t>
            </w:r>
          </w:p>
          <w:p w:rsidR="004A4107" w:rsidRPr="00B90C61" w:rsidRDefault="004A4107" w:rsidP="004A4107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C61">
              <w:rPr>
                <w:rFonts w:ascii="Times New Roman" w:hAnsi="Times New Roman"/>
                <w:bCs/>
                <w:sz w:val="24"/>
                <w:szCs w:val="24"/>
              </w:rPr>
              <w:t>формирование представлений об идеях и методах физики как универсального языка науки и техники, средства моделирования физических явлений и процессов;</w:t>
            </w:r>
          </w:p>
          <w:p w:rsidR="004A4107" w:rsidRPr="00B90C61" w:rsidRDefault="004A4107" w:rsidP="000E1567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C61">
              <w:rPr>
                <w:rFonts w:ascii="Times New Roman" w:hAnsi="Times New Roman"/>
                <w:bCs/>
                <w:sz w:val="24"/>
                <w:szCs w:val="24"/>
              </w:rPr>
              <w:t>воспитание культуры личности, отношения к физике как к части общечеловеческой культуры, понимание значимости физики для научно-технического прогресса.</w:t>
            </w:r>
          </w:p>
        </w:tc>
      </w:tr>
      <w:tr w:rsidR="004A4107" w:rsidRPr="00037299" w:rsidTr="000E1567">
        <w:tc>
          <w:tcPr>
            <w:tcW w:w="1951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4A4107" w:rsidRPr="00B90C61" w:rsidRDefault="004A4107" w:rsidP="004A410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овладение физическими знаниями для изучения математики, химии и для продолжения образования;</w:t>
            </w:r>
          </w:p>
          <w:p w:rsidR="004A4107" w:rsidRPr="00B90C61" w:rsidRDefault="004A4107" w:rsidP="004A410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обеспечение функциональной систематической подготовки учащихся;</w:t>
            </w:r>
          </w:p>
          <w:p w:rsidR="004A4107" w:rsidRPr="00B90C61" w:rsidRDefault="004A4107" w:rsidP="004A410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выполнять  практические за</w:t>
            </w:r>
            <w:r w:rsidRPr="00B90C61">
              <w:rPr>
                <w:rFonts w:ascii="Times New Roman" w:hAnsi="Times New Roman"/>
                <w:sz w:val="24"/>
                <w:szCs w:val="24"/>
              </w:rPr>
              <w:softHyphen/>
              <w:t>дачи  повседневной жизни, для обеспечения безопасности своей жизни, рационального природопользования и охраны окружающей среды;</w:t>
            </w:r>
          </w:p>
          <w:p w:rsidR="004A4107" w:rsidRPr="00B90C61" w:rsidRDefault="004A4107" w:rsidP="004A410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развитие интереса к предмету, формирование любознательности;</w:t>
            </w:r>
          </w:p>
          <w:p w:rsidR="004A4107" w:rsidRPr="00B90C61" w:rsidRDefault="004A4107" w:rsidP="004A410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развитие индивидуальных способностей, творческой активности, умения выбирать пути решения задач;</w:t>
            </w:r>
          </w:p>
          <w:p w:rsidR="004A4107" w:rsidRPr="00B90C61" w:rsidRDefault="004A4107" w:rsidP="004A410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подведение к пониманию значимости физики в развитии общества.</w:t>
            </w:r>
          </w:p>
          <w:p w:rsidR="004A4107" w:rsidRPr="00B90C61" w:rsidRDefault="004A4107" w:rsidP="00B90C61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- смысл понятий: физическое явление, физический закон, вещество, взаимодействие;</w:t>
            </w:r>
          </w:p>
        </w:tc>
      </w:tr>
      <w:tr w:rsidR="004A4107" w:rsidRPr="00037299" w:rsidTr="000E1567">
        <w:trPr>
          <w:trHeight w:val="418"/>
        </w:trPr>
        <w:tc>
          <w:tcPr>
            <w:tcW w:w="1951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55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  <w:tr w:rsidR="004A4107" w:rsidRPr="00037299" w:rsidTr="000E1567">
        <w:tc>
          <w:tcPr>
            <w:tcW w:w="1951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7655" w:type="dxa"/>
          </w:tcPr>
          <w:p w:rsidR="004A4107" w:rsidRPr="00B90C61" w:rsidRDefault="004A4107" w:rsidP="000E1567">
            <w:pPr>
              <w:rPr>
                <w:rFonts w:ascii="Times New Roman" w:hAnsi="Times New Roman"/>
                <w:sz w:val="24"/>
                <w:szCs w:val="24"/>
              </w:rPr>
            </w:pPr>
            <w:r w:rsidRPr="00B90C61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</w:tr>
    </w:tbl>
    <w:p w:rsidR="003A5DB4" w:rsidRDefault="003A5DB4"/>
    <w:sectPr w:rsidR="003A5DB4" w:rsidSect="00D15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62DAB3A4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672350"/>
    <w:multiLevelType w:val="hybridMultilevel"/>
    <w:tmpl w:val="F8CC41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4A4107"/>
    <w:rsid w:val="003A5DB4"/>
    <w:rsid w:val="004A4107"/>
    <w:rsid w:val="00B90C61"/>
    <w:rsid w:val="00D15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410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4A4107"/>
    <w:rPr>
      <w:rFonts w:ascii="Calibri" w:eastAsia="Calibri" w:hAnsi="Calibri" w:cs="Times New Roman"/>
      <w:sz w:val="20"/>
      <w:szCs w:val="20"/>
    </w:rPr>
  </w:style>
  <w:style w:type="character" w:customStyle="1" w:styleId="1">
    <w:name w:val="Основной текст Знак1"/>
    <w:link w:val="a5"/>
    <w:uiPriority w:val="99"/>
    <w:rsid w:val="004A4107"/>
    <w:rPr>
      <w:rFonts w:ascii="Times New Roman" w:hAnsi="Times New Roman"/>
      <w:sz w:val="21"/>
      <w:szCs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4A410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99"/>
    <w:semiHidden/>
    <w:rsid w:val="004A4107"/>
  </w:style>
  <w:style w:type="paragraph" w:styleId="a7">
    <w:name w:val="List Paragraph"/>
    <w:basedOn w:val="a"/>
    <w:uiPriority w:val="34"/>
    <w:qFormat/>
    <w:rsid w:val="004A410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rmal (Web)"/>
    <w:basedOn w:val="a"/>
    <w:rsid w:val="004A4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A41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1723</Characters>
  <Application>Microsoft Office Word</Application>
  <DocSecurity>0</DocSecurity>
  <Lines>14</Lines>
  <Paragraphs>4</Paragraphs>
  <ScaleCrop>false</ScaleCrop>
  <Company>Ya Blondinko Edition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4</cp:revision>
  <dcterms:created xsi:type="dcterms:W3CDTF">2018-10-10T16:03:00Z</dcterms:created>
  <dcterms:modified xsi:type="dcterms:W3CDTF">2018-10-10T16:12:00Z</dcterms:modified>
</cp:coreProperties>
</file>